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10B2" w:rsidRDefault="003050BE" w:rsidP="003050B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50BE">
        <w:rPr>
          <w:rFonts w:ascii="Times New Roman" w:hAnsi="Times New Roman" w:cs="Times New Roman"/>
          <w:b/>
          <w:sz w:val="28"/>
          <w:szCs w:val="28"/>
        </w:rPr>
        <w:t xml:space="preserve">Инструкция по голосованию на платформе </w:t>
      </w:r>
      <w:r w:rsidRPr="003050BE">
        <w:rPr>
          <w:rFonts w:ascii="Times New Roman" w:hAnsi="Times New Roman" w:cs="Times New Roman"/>
          <w:b/>
          <w:sz w:val="28"/>
          <w:szCs w:val="28"/>
          <w:lang w:val="en-US"/>
        </w:rPr>
        <w:t>za</w:t>
      </w:r>
      <w:r w:rsidRPr="003050BE">
        <w:rPr>
          <w:rFonts w:ascii="Times New Roman" w:hAnsi="Times New Roman" w:cs="Times New Roman"/>
          <w:b/>
          <w:sz w:val="28"/>
          <w:szCs w:val="28"/>
        </w:rPr>
        <w:t>.</w:t>
      </w:r>
      <w:r w:rsidRPr="003050BE">
        <w:rPr>
          <w:rFonts w:ascii="Times New Roman" w:hAnsi="Times New Roman" w:cs="Times New Roman"/>
          <w:b/>
          <w:sz w:val="28"/>
          <w:szCs w:val="28"/>
          <w:lang w:val="en-US"/>
        </w:rPr>
        <w:t>gorodsreda</w:t>
      </w:r>
      <w:r w:rsidRPr="003050BE">
        <w:rPr>
          <w:rFonts w:ascii="Times New Roman" w:hAnsi="Times New Roman" w:cs="Times New Roman"/>
          <w:b/>
          <w:sz w:val="28"/>
          <w:szCs w:val="28"/>
        </w:rPr>
        <w:t>.</w:t>
      </w:r>
      <w:r w:rsidRPr="003050B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730992" w:rsidRDefault="003050BE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 w:rsidR="00730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0992" w:rsidRPr="00730992">
        <w:rPr>
          <w:rFonts w:ascii="Times New Roman" w:hAnsi="Times New Roman" w:cs="Times New Roman"/>
          <w:sz w:val="28"/>
          <w:szCs w:val="28"/>
        </w:rPr>
        <w:t xml:space="preserve">Вводите в поисковую строку адрес платформы </w:t>
      </w:r>
      <w:r w:rsidR="00730992" w:rsidRPr="00730992">
        <w:rPr>
          <w:rFonts w:ascii="Times New Roman" w:hAnsi="Times New Roman" w:cs="Times New Roman"/>
          <w:sz w:val="28"/>
          <w:szCs w:val="28"/>
          <w:lang w:val="en-US"/>
        </w:rPr>
        <w:t>za</w:t>
      </w:r>
      <w:r w:rsidR="00730992" w:rsidRPr="00730992">
        <w:rPr>
          <w:rFonts w:ascii="Times New Roman" w:hAnsi="Times New Roman" w:cs="Times New Roman"/>
          <w:sz w:val="28"/>
          <w:szCs w:val="28"/>
        </w:rPr>
        <w:t>.</w:t>
      </w:r>
      <w:r w:rsidR="00730992" w:rsidRPr="00730992">
        <w:rPr>
          <w:rFonts w:ascii="Times New Roman" w:hAnsi="Times New Roman" w:cs="Times New Roman"/>
          <w:sz w:val="28"/>
          <w:szCs w:val="28"/>
          <w:lang w:val="en-US"/>
        </w:rPr>
        <w:t>gorodsreda</w:t>
      </w:r>
      <w:r w:rsidR="00730992" w:rsidRPr="00730992">
        <w:rPr>
          <w:rFonts w:ascii="Times New Roman" w:hAnsi="Times New Roman" w:cs="Times New Roman"/>
          <w:sz w:val="28"/>
          <w:szCs w:val="28"/>
        </w:rPr>
        <w:t>.</w:t>
      </w:r>
      <w:r w:rsidR="00730992" w:rsidRPr="0073099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30992" w:rsidRPr="00730992">
        <w:rPr>
          <w:rFonts w:ascii="Times New Roman" w:hAnsi="Times New Roman" w:cs="Times New Roman"/>
          <w:sz w:val="28"/>
          <w:szCs w:val="28"/>
        </w:rPr>
        <w:t xml:space="preserve"> </w:t>
      </w:r>
      <w:r w:rsidR="009A2DAF">
        <w:rPr>
          <w:rFonts w:ascii="Times New Roman" w:hAnsi="Times New Roman" w:cs="Times New Roman"/>
          <w:sz w:val="28"/>
          <w:szCs w:val="28"/>
        </w:rPr>
        <w:br/>
      </w:r>
      <w:r w:rsidR="00730992" w:rsidRPr="00730992">
        <w:rPr>
          <w:rFonts w:ascii="Times New Roman" w:hAnsi="Times New Roman" w:cs="Times New Roman"/>
          <w:sz w:val="28"/>
          <w:szCs w:val="28"/>
        </w:rPr>
        <w:t>или переходите по ссылке, если она у вас уже есть</w:t>
      </w:r>
    </w:p>
    <w:p w:rsidR="00730992" w:rsidRP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730992">
        <w:rPr>
          <w:rFonts w:ascii="Times New Roman" w:hAnsi="Times New Roman" w:cs="Times New Roman"/>
          <w:b/>
          <w:sz w:val="28"/>
          <w:szCs w:val="28"/>
        </w:rPr>
        <w:t>Шаг 2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сайте нажимаете на кнопку «</w:t>
      </w:r>
      <w:r w:rsidRPr="00777E81">
        <w:rPr>
          <w:rFonts w:ascii="Times New Roman" w:hAnsi="Times New Roman" w:cs="Times New Roman"/>
          <w:sz w:val="28"/>
          <w:szCs w:val="28"/>
          <w:u w:val="single"/>
        </w:rPr>
        <w:t>Голосование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77E81">
        <w:rPr>
          <w:rFonts w:ascii="Times New Roman" w:hAnsi="Times New Roman" w:cs="Times New Roman"/>
          <w:sz w:val="28"/>
          <w:szCs w:val="28"/>
        </w:rPr>
        <w:t xml:space="preserve"> (выделено</w:t>
      </w:r>
      <w:r>
        <w:rPr>
          <w:rFonts w:ascii="Times New Roman" w:hAnsi="Times New Roman" w:cs="Times New Roman"/>
          <w:sz w:val="28"/>
          <w:szCs w:val="28"/>
        </w:rPr>
        <w:t xml:space="preserve"> красным прямоугольником)</w:t>
      </w:r>
    </w:p>
    <w:p w:rsidR="003050BE" w:rsidRDefault="00730992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9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3446398"/>
            <wp:effectExtent l="76200" t="76200" r="133350" b="135255"/>
            <wp:docPr id="1" name="Рисунок 1" descr="Z:\Невнятное\Всякое\2 ЗАГОРСРЕД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евнятное\Всякое\2 ЗАГОРСРЕД\инструкция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31" cy="3450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992" w:rsidRP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левом верхнем углу появится табличка, для подтверждения города.</w:t>
      </w:r>
    </w:p>
    <w:p w:rsidR="00730992" w:rsidRPr="00730992" w:rsidRDefault="00730992" w:rsidP="00777E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Подтверждаете город Санкт-Петербург кнопкой </w:t>
      </w:r>
      <w:r w:rsidRPr="009A2DAF">
        <w:rPr>
          <w:rFonts w:ascii="Times New Roman" w:hAnsi="Times New Roman" w:cs="Times New Roman"/>
          <w:sz w:val="28"/>
          <w:szCs w:val="28"/>
          <w:u w:val="single"/>
        </w:rPr>
        <w:t>«да, верно»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A2D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либо нажимаете кнопку </w:t>
      </w:r>
      <w:r w:rsidRPr="009A2DAF">
        <w:rPr>
          <w:rFonts w:ascii="Times New Roman" w:hAnsi="Times New Roman" w:cs="Times New Roman"/>
          <w:sz w:val="28"/>
          <w:szCs w:val="28"/>
          <w:u w:val="single"/>
        </w:rPr>
        <w:t>«нет, неверно»</w:t>
      </w:r>
      <w:r>
        <w:rPr>
          <w:rFonts w:ascii="Times New Roman" w:hAnsi="Times New Roman" w:cs="Times New Roman"/>
          <w:sz w:val="28"/>
          <w:szCs w:val="28"/>
        </w:rPr>
        <w:t xml:space="preserve"> и выбираете в предложенном списке на букву «Г» – </w:t>
      </w:r>
      <w:r w:rsidR="009A2DAF">
        <w:rPr>
          <w:rFonts w:ascii="Times New Roman" w:hAnsi="Times New Roman" w:cs="Times New Roman"/>
          <w:sz w:val="28"/>
          <w:szCs w:val="28"/>
        </w:rPr>
        <w:t>«</w:t>
      </w:r>
      <w:r w:rsidRPr="009A2DAF">
        <w:rPr>
          <w:rFonts w:ascii="Times New Roman" w:hAnsi="Times New Roman" w:cs="Times New Roman"/>
          <w:sz w:val="28"/>
          <w:szCs w:val="28"/>
          <w:u w:val="single"/>
        </w:rPr>
        <w:t>г. Санкт-Петербург</w:t>
      </w:r>
      <w:r w:rsidR="009A2D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(выделено красным прямоугольником).</w:t>
      </w:r>
    </w:p>
    <w:p w:rsidR="00730992" w:rsidRDefault="00730992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09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8706" cy="3190875"/>
            <wp:effectExtent l="76200" t="76200" r="135255" b="123825"/>
            <wp:docPr id="2" name="Рисунок 2" descr="Z:\Невнятное\Всякое\2 ЗАГОРСРЕД\инструкция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евнятное\Всякое\2 ЗАГОРСРЕД\инструкция\1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04" cy="3192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992" w:rsidRP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0992">
        <w:rPr>
          <w:rFonts w:ascii="Times New Roman" w:hAnsi="Times New Roman" w:cs="Times New Roman"/>
          <w:sz w:val="28"/>
          <w:szCs w:val="28"/>
        </w:rPr>
        <w:t>В появившемся окне</w:t>
      </w:r>
      <w:r w:rsidR="007E6E78">
        <w:rPr>
          <w:rFonts w:ascii="Times New Roman" w:hAnsi="Times New Roman" w:cs="Times New Roman"/>
          <w:sz w:val="28"/>
          <w:szCs w:val="28"/>
        </w:rPr>
        <w:t>,</w:t>
      </w:r>
      <w:r w:rsidRPr="00730992">
        <w:rPr>
          <w:rFonts w:ascii="Times New Roman" w:hAnsi="Times New Roman" w:cs="Times New Roman"/>
          <w:sz w:val="28"/>
          <w:szCs w:val="28"/>
        </w:rPr>
        <w:t xml:space="preserve"> выбираете любую кнопку «</w:t>
      </w:r>
      <w:r w:rsidR="00D42438" w:rsidRPr="007E6E78">
        <w:rPr>
          <w:rFonts w:ascii="Times New Roman" w:hAnsi="Times New Roman" w:cs="Times New Roman"/>
          <w:sz w:val="28"/>
          <w:szCs w:val="28"/>
          <w:u w:val="single"/>
        </w:rPr>
        <w:t>голосовать</w:t>
      </w:r>
      <w:r w:rsidRPr="00730992">
        <w:rPr>
          <w:rFonts w:ascii="Times New Roman" w:hAnsi="Times New Roman" w:cs="Times New Roman"/>
          <w:sz w:val="28"/>
          <w:szCs w:val="28"/>
        </w:rPr>
        <w:t>» (выделено красным прямоугольником).</w:t>
      </w:r>
    </w:p>
    <w:p w:rsid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7309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9535" cy="3771900"/>
            <wp:effectExtent l="76200" t="76200" r="142240" b="133350"/>
            <wp:docPr id="3" name="Рисунок 3" descr="Z:\Невнятное\Всякое\2 ЗАГОРСРЕД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евнятное\Всякое\2 ЗАГОРСРЕД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89" cy="3773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2DAF" w:rsidRPr="00730992" w:rsidRDefault="009A2DAF" w:rsidP="009A2DAF">
      <w:pPr>
        <w:jc w:val="both"/>
        <w:rPr>
          <w:rFonts w:ascii="Times New Roman" w:hAnsi="Times New Roman" w:cs="Times New Roman"/>
          <w:sz w:val="28"/>
          <w:szCs w:val="28"/>
        </w:rPr>
      </w:pPr>
      <w:r w:rsidRPr="009A2DAF">
        <w:rPr>
          <w:rFonts w:ascii="Times New Roman" w:hAnsi="Times New Roman" w:cs="Times New Roman"/>
          <w:b/>
          <w:sz w:val="28"/>
          <w:szCs w:val="28"/>
        </w:rPr>
        <w:t>Шаг 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новом окне, в графе </w:t>
      </w:r>
      <w:r w:rsidRPr="00BC6E17">
        <w:rPr>
          <w:rFonts w:ascii="Times New Roman" w:hAnsi="Times New Roman" w:cs="Times New Roman"/>
          <w:sz w:val="28"/>
          <w:szCs w:val="28"/>
          <w:u w:val="single"/>
        </w:rPr>
        <w:t xml:space="preserve">«Муниципальное образование </w:t>
      </w:r>
      <w:r w:rsidRPr="00BC6E17">
        <w:rPr>
          <w:rFonts w:ascii="Times New Roman" w:hAnsi="Times New Roman" w:cs="Times New Roman"/>
          <w:sz w:val="28"/>
          <w:szCs w:val="28"/>
          <w:u w:val="single"/>
        </w:rPr>
        <w:br/>
        <w:t>или административный район»</w:t>
      </w:r>
      <w:r>
        <w:rPr>
          <w:rFonts w:ascii="Times New Roman" w:hAnsi="Times New Roman" w:cs="Times New Roman"/>
          <w:sz w:val="28"/>
          <w:szCs w:val="28"/>
        </w:rPr>
        <w:t xml:space="preserve"> выбираете </w:t>
      </w:r>
      <w:r w:rsidRPr="00BC6E17">
        <w:rPr>
          <w:rFonts w:ascii="Times New Roman" w:hAnsi="Times New Roman" w:cs="Times New Roman"/>
          <w:sz w:val="28"/>
          <w:szCs w:val="28"/>
          <w:u w:val="single"/>
        </w:rPr>
        <w:t xml:space="preserve">«Внутригородские муниципальные образования города федерального значения Санкт-Петербурга (см. также 40 900 000) </w:t>
      </w:r>
      <w:r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прямоугольником).</w:t>
      </w:r>
    </w:p>
    <w:p w:rsidR="009A2DAF" w:rsidRDefault="009A2DAF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9A2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698013"/>
            <wp:effectExtent l="76200" t="76200" r="138430" b="131445"/>
            <wp:docPr id="4" name="Рисунок 4" descr="Z:\Невнятное\Всякое\2 ЗАГОРСРЕД\инструк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евнятное\Всякое\2 ЗАГОРСРЕД\инструкци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8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4C" w:rsidRPr="0060564C" w:rsidRDefault="0060564C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0564C">
        <w:rPr>
          <w:rFonts w:ascii="Times New Roman" w:hAnsi="Times New Roman" w:cs="Times New Roman"/>
          <w:b/>
          <w:sz w:val="28"/>
          <w:szCs w:val="28"/>
        </w:rPr>
        <w:t>Шаг 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564C">
        <w:rPr>
          <w:rFonts w:ascii="Times New Roman" w:hAnsi="Times New Roman" w:cs="Times New Roman"/>
          <w:sz w:val="28"/>
          <w:szCs w:val="28"/>
        </w:rPr>
        <w:t xml:space="preserve">оявляется список </w:t>
      </w:r>
      <w:r>
        <w:rPr>
          <w:rFonts w:ascii="Times New Roman" w:hAnsi="Times New Roman" w:cs="Times New Roman"/>
          <w:sz w:val="28"/>
          <w:szCs w:val="28"/>
        </w:rPr>
        <w:t xml:space="preserve">18 </w:t>
      </w:r>
      <w:r w:rsidRPr="0060564C">
        <w:rPr>
          <w:rFonts w:ascii="Times New Roman" w:hAnsi="Times New Roman" w:cs="Times New Roman"/>
          <w:sz w:val="28"/>
          <w:szCs w:val="28"/>
        </w:rPr>
        <w:t xml:space="preserve">объектов с указанием </w:t>
      </w:r>
      <w:r>
        <w:rPr>
          <w:rFonts w:ascii="Times New Roman" w:hAnsi="Times New Roman" w:cs="Times New Roman"/>
          <w:sz w:val="28"/>
          <w:szCs w:val="28"/>
        </w:rPr>
        <w:t>района, адреса и с</w:t>
      </w:r>
      <w:r w:rsidRPr="0060564C">
        <w:rPr>
          <w:rFonts w:ascii="Times New Roman" w:hAnsi="Times New Roman" w:cs="Times New Roman"/>
          <w:sz w:val="28"/>
          <w:szCs w:val="28"/>
        </w:rPr>
        <w:t>хемы.</w:t>
      </w:r>
      <w:r w:rsidR="003574B6">
        <w:rPr>
          <w:rFonts w:ascii="Times New Roman" w:hAnsi="Times New Roman" w:cs="Times New Roman"/>
          <w:sz w:val="28"/>
          <w:szCs w:val="28"/>
        </w:rPr>
        <w:t xml:space="preserve"> (выбираете</w:t>
      </w:r>
      <w:r w:rsidR="00685797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3574B6">
        <w:rPr>
          <w:rFonts w:ascii="Times New Roman" w:hAnsi="Times New Roman" w:cs="Times New Roman"/>
          <w:sz w:val="28"/>
          <w:szCs w:val="28"/>
        </w:rPr>
        <w:t>, прокручивая список)</w:t>
      </w:r>
    </w:p>
    <w:p w:rsidR="00BC6E17" w:rsidRDefault="006C5877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8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4538" cy="3886200"/>
            <wp:effectExtent l="76200" t="76200" r="125095" b="133350"/>
            <wp:docPr id="7" name="Рисунок 7" descr="Z:\Невнятное\Всякое\2 ЗАГОРСРЕД\инструкция\2,2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Невнятное\Всякое\2 ЗАГОРСРЕД\инструкция\2,2,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916" cy="3887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4C" w:rsidRDefault="006C5877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C5877">
        <w:rPr>
          <w:rFonts w:ascii="Times New Roman" w:hAnsi="Times New Roman" w:cs="Times New Roman"/>
          <w:b/>
          <w:sz w:val="28"/>
          <w:szCs w:val="28"/>
        </w:rPr>
        <w:t>Шаг 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74B6" w:rsidRPr="003574B6">
        <w:rPr>
          <w:rFonts w:ascii="Times New Roman" w:hAnsi="Times New Roman" w:cs="Times New Roman"/>
          <w:sz w:val="28"/>
          <w:szCs w:val="28"/>
        </w:rPr>
        <w:t xml:space="preserve">Под выбранным объектом нажимаете кнопку </w:t>
      </w:r>
      <w:r w:rsidR="003574B6" w:rsidRPr="003574B6">
        <w:rPr>
          <w:rFonts w:ascii="Times New Roman" w:hAnsi="Times New Roman" w:cs="Times New Roman"/>
          <w:sz w:val="28"/>
          <w:szCs w:val="28"/>
          <w:u w:val="single"/>
        </w:rPr>
        <w:t>«узнать подробности»</w:t>
      </w:r>
      <w:r w:rsidR="002C05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C052B"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6C5877" w:rsidRDefault="003574B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357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312388"/>
            <wp:effectExtent l="76200" t="76200" r="133350" b="126365"/>
            <wp:docPr id="8" name="Рисунок 8" descr="Z:\Невнятное\Всякое\2 ЗАГОРСРЕД\инструкция\2023-04-17_15-1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Невнятное\Всякое\2 ЗАГОРСРЕД\инструкция\2023-04-17_15-12-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42" cy="4314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797" w:rsidRPr="00685797" w:rsidRDefault="00685797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85797">
        <w:rPr>
          <w:rFonts w:ascii="Times New Roman" w:hAnsi="Times New Roman" w:cs="Times New Roman"/>
          <w:b/>
          <w:sz w:val="28"/>
          <w:szCs w:val="28"/>
        </w:rPr>
        <w:t>Шаг 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797">
        <w:rPr>
          <w:rFonts w:ascii="Times New Roman" w:hAnsi="Times New Roman" w:cs="Times New Roman"/>
          <w:sz w:val="28"/>
          <w:szCs w:val="28"/>
        </w:rPr>
        <w:t>Далее в новом окне нажимаем кнопку «</w:t>
      </w:r>
      <w:r w:rsidRPr="00685797">
        <w:rPr>
          <w:rFonts w:ascii="Times New Roman" w:hAnsi="Times New Roman" w:cs="Times New Roman"/>
          <w:sz w:val="28"/>
          <w:szCs w:val="28"/>
          <w:u w:val="single"/>
        </w:rPr>
        <w:t>принять участие</w:t>
      </w:r>
      <w:r w:rsidRPr="00685797">
        <w:rPr>
          <w:rFonts w:ascii="Times New Roman" w:hAnsi="Times New Roman" w:cs="Times New Roman"/>
          <w:sz w:val="28"/>
          <w:szCs w:val="28"/>
        </w:rPr>
        <w:t>»</w:t>
      </w:r>
      <w:r w:rsidR="001D2862">
        <w:rPr>
          <w:rFonts w:ascii="Times New Roman" w:hAnsi="Times New Roman" w:cs="Times New Roman"/>
          <w:sz w:val="28"/>
          <w:szCs w:val="28"/>
        </w:rPr>
        <w:t xml:space="preserve"> </w:t>
      </w:r>
      <w:r w:rsidR="001D2862"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685797" w:rsidRDefault="00685797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85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160" cy="3771900"/>
            <wp:effectExtent l="76200" t="76200" r="124460" b="133350"/>
            <wp:docPr id="9" name="Рисунок 9" descr="Z:\Невнятное\Всякое\2 ЗАГОРСРЕД\инструкц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Невнятное\Всякое\2 ЗАГОРСРЕД\инструкция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33" cy="3775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1A4" w:rsidRDefault="001C61A4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3A6" w:rsidRDefault="00B443A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b/>
          <w:sz w:val="28"/>
          <w:szCs w:val="28"/>
        </w:rPr>
        <w:t>Шаг 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7A3E">
        <w:rPr>
          <w:rFonts w:ascii="Times New Roman" w:hAnsi="Times New Roman" w:cs="Times New Roman"/>
          <w:sz w:val="28"/>
          <w:szCs w:val="28"/>
        </w:rPr>
        <w:t>Открывается окно сайта госуслуг, необходимо нажать «</w:t>
      </w:r>
      <w:r w:rsidRPr="009A7A3E">
        <w:rPr>
          <w:rFonts w:ascii="Times New Roman" w:hAnsi="Times New Roman" w:cs="Times New Roman"/>
          <w:sz w:val="28"/>
          <w:szCs w:val="28"/>
          <w:u w:val="single"/>
        </w:rPr>
        <w:t>авториз</w:t>
      </w:r>
      <w:r w:rsidR="00A7567F">
        <w:rPr>
          <w:rFonts w:ascii="Times New Roman" w:hAnsi="Times New Roman" w:cs="Times New Roman"/>
          <w:sz w:val="28"/>
          <w:szCs w:val="28"/>
          <w:u w:val="single"/>
        </w:rPr>
        <w:t>оваться</w:t>
      </w:r>
      <w:r w:rsidRPr="009A7A3E">
        <w:rPr>
          <w:rFonts w:ascii="Times New Roman" w:hAnsi="Times New Roman" w:cs="Times New Roman"/>
          <w:sz w:val="28"/>
          <w:szCs w:val="28"/>
        </w:rPr>
        <w:t>»</w:t>
      </w:r>
      <w:r w:rsidR="009A7A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3A6" w:rsidRDefault="00B443A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8376" cy="3838575"/>
            <wp:effectExtent l="76200" t="76200" r="131445" b="123825"/>
            <wp:docPr id="10" name="Рисунок 10" descr="Z:\Невнятное\Всякое\2 ЗАГОРСРЕД\инструк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Невнятное\Всякое\2 ЗАГОРСРЕД\инструкция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72" cy="3841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1A4" w:rsidRDefault="001C61A4" w:rsidP="003050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862" w:rsidRDefault="001D286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1D2862">
        <w:rPr>
          <w:rFonts w:ascii="Times New Roman" w:hAnsi="Times New Roman" w:cs="Times New Roman"/>
          <w:b/>
          <w:sz w:val="28"/>
          <w:szCs w:val="28"/>
        </w:rPr>
        <w:t>Шаг 10.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Вводите логин и пароль от сайта Госуслуг или нажимаете «Зарегистрироваться» </w:t>
      </w:r>
      <w:r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1D2862" w:rsidRDefault="001D286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1D28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82706"/>
            <wp:effectExtent l="76200" t="76200" r="133350" b="137160"/>
            <wp:docPr id="11" name="Рисунок 11" descr="Z:\Невнятное\Всякое\2 ЗАГОРСРЕД\инструк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Невнятное\Всякое\2 ЗАГОРСРЕД\инструкция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67" cy="4296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4206" w:rsidRDefault="000F4206" w:rsidP="000F4206">
      <w:pPr>
        <w:jc w:val="both"/>
        <w:rPr>
          <w:rFonts w:ascii="Times New Roman" w:hAnsi="Times New Roman" w:cs="Times New Roman"/>
          <w:sz w:val="28"/>
          <w:szCs w:val="28"/>
        </w:rPr>
      </w:pPr>
      <w:r w:rsidRPr="000F4206">
        <w:rPr>
          <w:rFonts w:ascii="Times New Roman" w:hAnsi="Times New Roman" w:cs="Times New Roman"/>
          <w:b/>
          <w:sz w:val="28"/>
          <w:szCs w:val="28"/>
        </w:rPr>
        <w:t xml:space="preserve">Шаг 11. </w:t>
      </w:r>
      <w:r w:rsidR="00777E81">
        <w:rPr>
          <w:rFonts w:ascii="Times New Roman" w:hAnsi="Times New Roman" w:cs="Times New Roman"/>
          <w:sz w:val="28"/>
          <w:szCs w:val="28"/>
        </w:rPr>
        <w:t>После этого В</w:t>
      </w:r>
      <w:r w:rsidRPr="000F4206">
        <w:rPr>
          <w:rFonts w:ascii="Times New Roman" w:hAnsi="Times New Roman" w:cs="Times New Roman"/>
          <w:sz w:val="28"/>
          <w:szCs w:val="28"/>
        </w:rPr>
        <w:t xml:space="preserve">ы вновь видите окно с выбранным объектом и нажимаете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F4206">
        <w:rPr>
          <w:rFonts w:ascii="Times New Roman" w:hAnsi="Times New Roman" w:cs="Times New Roman"/>
          <w:sz w:val="28"/>
          <w:szCs w:val="28"/>
          <w:u w:val="single"/>
        </w:rPr>
        <w:t>проголосовать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0F4206" w:rsidRPr="000F4206" w:rsidRDefault="000F420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0F4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849730"/>
            <wp:effectExtent l="76200" t="76200" r="129540" b="132080"/>
            <wp:docPr id="13" name="Рисунок 13" descr="Z:\Невнятное\Всякое\2 ЗАГОРСРЕД\инструкци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Невнятное\Всякое\2 ЗАГОРСРЕД\инструкция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49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4206" w:rsidRDefault="000F4206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206">
        <w:rPr>
          <w:rFonts w:ascii="Times New Roman" w:hAnsi="Times New Roman" w:cs="Times New Roman"/>
          <w:b/>
          <w:sz w:val="28"/>
          <w:szCs w:val="28"/>
        </w:rPr>
        <w:t>Шаг 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206">
        <w:rPr>
          <w:rFonts w:ascii="Times New Roman" w:hAnsi="Times New Roman" w:cs="Times New Roman"/>
          <w:sz w:val="28"/>
          <w:szCs w:val="28"/>
        </w:rPr>
        <w:t xml:space="preserve">Далее в том же окне, на том же месте </w:t>
      </w:r>
      <w:r w:rsidR="000065F6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673D7F">
        <w:rPr>
          <w:rFonts w:ascii="Times New Roman" w:hAnsi="Times New Roman" w:cs="Times New Roman"/>
          <w:sz w:val="28"/>
          <w:szCs w:val="28"/>
        </w:rPr>
        <w:t>появиться</w:t>
      </w:r>
      <w:r w:rsidR="000065F6">
        <w:rPr>
          <w:rFonts w:ascii="Times New Roman" w:hAnsi="Times New Roman" w:cs="Times New Roman"/>
          <w:sz w:val="28"/>
          <w:szCs w:val="28"/>
        </w:rPr>
        <w:t xml:space="preserve"> фраза</w:t>
      </w:r>
      <w:r w:rsidRPr="000F4206">
        <w:rPr>
          <w:rFonts w:ascii="Times New Roman" w:hAnsi="Times New Roman" w:cs="Times New Roman"/>
          <w:sz w:val="28"/>
          <w:szCs w:val="28"/>
        </w:rPr>
        <w:t xml:space="preserve"> «</w:t>
      </w:r>
      <w:r w:rsidRPr="000F4206">
        <w:rPr>
          <w:rFonts w:ascii="Times New Roman" w:hAnsi="Times New Roman" w:cs="Times New Roman"/>
          <w:b/>
          <w:sz w:val="28"/>
          <w:szCs w:val="28"/>
          <w:u w:val="single"/>
        </w:rPr>
        <w:t>Ваш голос учтён</w:t>
      </w:r>
      <w:r w:rsidRPr="000F4206">
        <w:rPr>
          <w:rFonts w:ascii="Times New Roman" w:hAnsi="Times New Roman" w:cs="Times New Roman"/>
          <w:sz w:val="28"/>
          <w:szCs w:val="28"/>
        </w:rPr>
        <w:t>»</w:t>
      </w:r>
      <w:r w:rsidR="000065F6">
        <w:rPr>
          <w:rFonts w:ascii="Times New Roman" w:hAnsi="Times New Roman" w:cs="Times New Roman"/>
          <w:sz w:val="28"/>
          <w:szCs w:val="28"/>
        </w:rPr>
        <w:t xml:space="preserve"> </w:t>
      </w:r>
      <w:r w:rsidR="000065F6"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0F4206" w:rsidRDefault="000F4206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2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3990908"/>
            <wp:effectExtent l="76200" t="76200" r="129540" b="124460"/>
            <wp:docPr id="14" name="Рисунок 14" descr="Z:\Невнятное\Всякое\2 ЗАГОРСРЕД\инструкци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Невнятное\Всякое\2 ЗАГОРСРЕД\инструкция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90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1A4" w:rsidRPr="000F4206" w:rsidRDefault="001C61A4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Спасибо за участие в голосовании, приглашайте своих друзей и коллег </w:t>
      </w:r>
      <w:r w:rsidR="00CB3A61">
        <w:rPr>
          <w:rFonts w:ascii="Times New Roman" w:hAnsi="Times New Roman" w:cs="Times New Roman"/>
          <w:b/>
          <w:sz w:val="28"/>
          <w:szCs w:val="28"/>
        </w:rPr>
        <w:t>проголосовать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сайте </w:t>
      </w:r>
      <w:r w:rsidRPr="001C61A4">
        <w:rPr>
          <w:rFonts w:ascii="Times New Roman" w:hAnsi="Times New Roman" w:cs="Times New Roman"/>
          <w:b/>
          <w:sz w:val="36"/>
          <w:szCs w:val="36"/>
          <w:lang w:val="en-US"/>
        </w:rPr>
        <w:t>za</w:t>
      </w:r>
      <w:r w:rsidRPr="001C61A4">
        <w:rPr>
          <w:rFonts w:ascii="Times New Roman" w:hAnsi="Times New Roman" w:cs="Times New Roman"/>
          <w:b/>
          <w:sz w:val="36"/>
          <w:szCs w:val="36"/>
        </w:rPr>
        <w:t>.</w:t>
      </w:r>
      <w:r w:rsidRPr="001C61A4">
        <w:rPr>
          <w:rFonts w:ascii="Times New Roman" w:hAnsi="Times New Roman" w:cs="Times New Roman"/>
          <w:b/>
          <w:sz w:val="36"/>
          <w:szCs w:val="36"/>
          <w:lang w:val="en-US"/>
        </w:rPr>
        <w:t>gorodsreda</w:t>
      </w:r>
      <w:r w:rsidRPr="001C61A4">
        <w:rPr>
          <w:rFonts w:ascii="Times New Roman" w:hAnsi="Times New Roman" w:cs="Times New Roman"/>
          <w:b/>
          <w:sz w:val="36"/>
          <w:szCs w:val="36"/>
        </w:rPr>
        <w:t>.</w:t>
      </w:r>
      <w:r w:rsidRPr="001C61A4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r>
        <w:rPr>
          <w:rFonts w:ascii="Times New Roman" w:hAnsi="Times New Roman" w:cs="Times New Roman"/>
          <w:b/>
          <w:sz w:val="28"/>
          <w:szCs w:val="28"/>
        </w:rPr>
        <w:t>, чем больше голосов, тем ближе победа!!!!!</w:t>
      </w:r>
    </w:p>
    <w:sectPr w:rsidR="001C61A4" w:rsidRPr="000F4206" w:rsidSect="001D286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BB3"/>
    <w:rsid w:val="000065F6"/>
    <w:rsid w:val="000F4206"/>
    <w:rsid w:val="001C61A4"/>
    <w:rsid w:val="001D2862"/>
    <w:rsid w:val="002C052B"/>
    <w:rsid w:val="002E2D8A"/>
    <w:rsid w:val="003050BE"/>
    <w:rsid w:val="003574B6"/>
    <w:rsid w:val="0060564C"/>
    <w:rsid w:val="00673D7F"/>
    <w:rsid w:val="00685797"/>
    <w:rsid w:val="00686E5C"/>
    <w:rsid w:val="006B6BB3"/>
    <w:rsid w:val="006C5877"/>
    <w:rsid w:val="00730992"/>
    <w:rsid w:val="00777E81"/>
    <w:rsid w:val="007E6E78"/>
    <w:rsid w:val="008B10B2"/>
    <w:rsid w:val="009A2DAF"/>
    <w:rsid w:val="009A7A3E"/>
    <w:rsid w:val="00A7567F"/>
    <w:rsid w:val="00B443A6"/>
    <w:rsid w:val="00BC6E17"/>
    <w:rsid w:val="00CB3A61"/>
    <w:rsid w:val="00D42438"/>
    <w:rsid w:val="00E1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C6291-D295-43BC-94EF-D5D6764A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fontTable" Target="fontTable.xml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Калякина Наталья Михайловна</dc:creator>
  <cp:keywords/>
  <dc:description/>
  <cp:lastModifiedBy>Гость</cp:lastModifiedBy>
  <cp:revision>2</cp:revision>
  <dcterms:created xsi:type="dcterms:W3CDTF">2023-04-18T05:49:00Z</dcterms:created>
  <dcterms:modified xsi:type="dcterms:W3CDTF">2023-04-18T05:49:00Z</dcterms:modified>
</cp:coreProperties>
</file>